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71" w:rsidRPr="00B849C8" w:rsidRDefault="00B849C8" w:rsidP="00B849C8">
      <w:pPr>
        <w:jc w:val="center"/>
        <w:rPr>
          <w:b/>
          <w:lang w:val="az-Latn-AZ"/>
        </w:rPr>
      </w:pPr>
      <w:r w:rsidRPr="00B849C8">
        <w:rPr>
          <w:b/>
          <w:lang w:val="az-Latn-AZ"/>
        </w:rPr>
        <w:t>RƏSMİ MƏLUMAT</w:t>
      </w:r>
    </w:p>
    <w:p w:rsidR="00B849C8" w:rsidRDefault="00B849C8" w:rsidP="00B849C8">
      <w:pPr>
        <w:jc w:val="center"/>
        <w:rPr>
          <w:lang w:val="az-Latn-AZ"/>
        </w:rPr>
      </w:pPr>
    </w:p>
    <w:p w:rsidR="00B849C8" w:rsidRDefault="00B849C8" w:rsidP="00B849C8">
      <w:pPr>
        <w:rPr>
          <w:lang w:val="az-Latn-AZ"/>
        </w:rPr>
      </w:pPr>
      <w:r>
        <w:rPr>
          <w:lang w:val="az-Latn-AZ"/>
        </w:rPr>
        <w:t xml:space="preserve">AZƏRBAYCAN TENNİS FEDERASİYASI İCTİMAİ BİRLİYİNİN NÖVBƏTİ ÜMUMİ YIĞINCAĞI </w:t>
      </w:r>
      <w:r w:rsidRPr="00845DFF">
        <w:rPr>
          <w:u w:val="single"/>
          <w:lang w:val="az-Latn-AZ"/>
        </w:rPr>
        <w:t>08 SENTYABR 2025-Cİ İL TARİXİNDƏ</w:t>
      </w:r>
      <w:r>
        <w:rPr>
          <w:lang w:val="az-Latn-AZ"/>
        </w:rPr>
        <w:t xml:space="preserve"> KEÇİRİLƏCƏKDİR. </w:t>
      </w:r>
    </w:p>
    <w:p w:rsidR="00B849C8" w:rsidRPr="00B849C8" w:rsidRDefault="00B849C8" w:rsidP="00B849C8">
      <w:pPr>
        <w:jc w:val="center"/>
        <w:rPr>
          <w:b/>
          <w:lang w:val="az-Latn-AZ"/>
        </w:rPr>
      </w:pPr>
      <w:r w:rsidRPr="00B849C8">
        <w:rPr>
          <w:b/>
          <w:lang w:val="az-Latn-AZ"/>
        </w:rPr>
        <w:t>ÜMUMİ YIĞINCAĞIN GÜNDƏLİYİ:</w:t>
      </w:r>
    </w:p>
    <w:p w:rsidR="00B849C8" w:rsidRDefault="00B849C8" w:rsidP="00B849C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PADEL İDMAN NÖVÜNÜN İNKİŞAFI ÜÇÜN TƏKLİFLƏRİN İRƏLİ SÜRÜLMƏSİ;</w:t>
      </w:r>
    </w:p>
    <w:p w:rsidR="00B849C8" w:rsidRDefault="00B849C8" w:rsidP="00B849C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FEDERASİYADA KOMİTƏ VƏ KOMİSSİYALARIN YARADILMASI; </w:t>
      </w:r>
    </w:p>
    <w:p w:rsidR="00B849C8" w:rsidRDefault="00B849C8" w:rsidP="00B849C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FEDERASİYALARA DAİR VAHİD NÜMUNƏVİ NİZAMNAMƏNİN TƏSDİQ EDİLMƏSİ. </w:t>
      </w:r>
    </w:p>
    <w:p w:rsidR="002B2030" w:rsidRDefault="002B2030" w:rsidP="002B2030">
      <w:pPr>
        <w:rPr>
          <w:lang w:val="az-Latn-AZ"/>
        </w:rPr>
      </w:pPr>
    </w:p>
    <w:p w:rsidR="002B2030" w:rsidRDefault="002B2030" w:rsidP="002B2030">
      <w:pPr>
        <w:rPr>
          <w:lang w:val="az-Latn-AZ"/>
        </w:rPr>
      </w:pPr>
    </w:p>
    <w:p w:rsidR="002B2030" w:rsidRDefault="002B2030" w:rsidP="002B2030">
      <w:pPr>
        <w:jc w:val="right"/>
        <w:rPr>
          <w:lang w:val="az-Latn-AZ"/>
        </w:rPr>
      </w:pPr>
      <w:r>
        <w:rPr>
          <w:lang w:val="az-Latn-AZ"/>
        </w:rPr>
        <w:t xml:space="preserve">HÖRMƏTLƏ </w:t>
      </w:r>
    </w:p>
    <w:p w:rsidR="002B2030" w:rsidRDefault="002B2030" w:rsidP="002B2030">
      <w:pPr>
        <w:jc w:val="right"/>
        <w:rPr>
          <w:lang w:val="az-Latn-AZ"/>
        </w:rPr>
      </w:pPr>
      <w:r>
        <w:rPr>
          <w:lang w:val="az-Latn-AZ"/>
        </w:rPr>
        <w:t>AZƏRBAYCAN TENNİS FEDERASİYASI</w:t>
      </w:r>
    </w:p>
    <w:p w:rsidR="00A76580" w:rsidRPr="002B2030" w:rsidRDefault="00A76580" w:rsidP="002B2030">
      <w:pPr>
        <w:jc w:val="right"/>
        <w:rPr>
          <w:lang w:val="az-Latn-AZ"/>
        </w:rPr>
      </w:pPr>
      <w:r>
        <w:rPr>
          <w:lang w:val="az-Latn-AZ"/>
        </w:rPr>
        <w:t xml:space="preserve">20 </w:t>
      </w:r>
      <w:r w:rsidR="000E4EC5">
        <w:rPr>
          <w:lang w:val="az-Latn-AZ"/>
        </w:rPr>
        <w:t xml:space="preserve">İYUN 2025-Cİ İL </w:t>
      </w:r>
      <w:bookmarkStart w:id="0" w:name="_GoBack"/>
      <w:bookmarkEnd w:id="0"/>
      <w:r>
        <w:rPr>
          <w:lang w:val="az-Latn-AZ"/>
        </w:rPr>
        <w:t xml:space="preserve"> </w:t>
      </w:r>
    </w:p>
    <w:sectPr w:rsidR="00A76580" w:rsidRPr="002B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B36"/>
    <w:multiLevelType w:val="hybridMultilevel"/>
    <w:tmpl w:val="1EDA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C8"/>
    <w:rsid w:val="000B3371"/>
    <w:rsid w:val="000E4EC5"/>
    <w:rsid w:val="002B2030"/>
    <w:rsid w:val="005B4EDD"/>
    <w:rsid w:val="006C4C9E"/>
    <w:rsid w:val="00845DFF"/>
    <w:rsid w:val="00A76580"/>
    <w:rsid w:val="00B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CFA2"/>
  <w15:chartTrackingRefBased/>
  <w15:docId w15:val="{7D68F6AD-4371-47FA-9187-CA6E070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2025-06-20T14:41:00Z</dcterms:created>
  <dcterms:modified xsi:type="dcterms:W3CDTF">2025-06-20T15:54:00Z</dcterms:modified>
</cp:coreProperties>
</file>